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textAlignment w:val="baseline"/>
        <w:rPr>
          <w:rFonts w:hint="eastAsia" w:ascii="黑体" w:hAnsi="黑体" w:eastAsia="黑体"/>
          <w:color w:val="000000"/>
          <w:sz w:val="36"/>
        </w:rPr>
      </w:pPr>
      <w:bookmarkStart w:id="0" w:name="_GoBack"/>
      <w:r>
        <w:rPr>
          <w:rFonts w:hint="eastAsia" w:ascii="仿宋_GB2312" w:hAnsi="仿宋_GB2312" w:eastAsia="仿宋_GB2312"/>
          <w:color w:val="000000"/>
          <w:sz w:val="32"/>
        </w:rPr>
        <w:t>第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三</w:t>
      </w:r>
      <w:r>
        <w:rPr>
          <w:rFonts w:hint="eastAsia" w:ascii="仿宋_GB2312" w:hAnsi="仿宋_GB2312" w:eastAsia="仿宋_GB2312"/>
          <w:color w:val="000000"/>
          <w:sz w:val="32"/>
        </w:rPr>
        <w:t>届“婺星争辉”婺剧青年演员挑战赛</w:t>
      </w:r>
    </w:p>
    <w:p>
      <w:pPr>
        <w:spacing w:line="480" w:lineRule="exact"/>
        <w:jc w:val="center"/>
        <w:textAlignment w:val="baseline"/>
        <w:rPr>
          <w:rFonts w:hint="eastAsia" w:ascii="宋体" w:hAnsi="宋体"/>
          <w:color w:val="000000"/>
          <w:sz w:val="36"/>
        </w:rPr>
      </w:pPr>
      <w:r>
        <w:rPr>
          <w:rFonts w:hint="eastAsia" w:ascii="黑体" w:hAnsi="黑体" w:eastAsia="黑体"/>
          <w:color w:val="000000"/>
          <w:sz w:val="36"/>
          <w:lang w:val="en-US" w:eastAsia="zh-CN"/>
        </w:rPr>
        <w:t>海选赛</w:t>
      </w:r>
      <w:r>
        <w:rPr>
          <w:rFonts w:hint="eastAsia" w:ascii="黑体" w:hAnsi="黑体" w:eastAsia="黑体"/>
          <w:color w:val="000000"/>
          <w:sz w:val="36"/>
        </w:rPr>
        <w:t>参赛</w:t>
      </w:r>
      <w:r>
        <w:rPr>
          <w:rFonts w:hint="eastAsia" w:ascii="黑体" w:hAnsi="黑体" w:eastAsia="黑体"/>
          <w:color w:val="000000"/>
          <w:sz w:val="36"/>
          <w:lang w:eastAsia="zh-CN"/>
        </w:rPr>
        <w:t>报名</w:t>
      </w:r>
      <w:r>
        <w:rPr>
          <w:rFonts w:hint="eastAsia" w:ascii="黑体" w:hAnsi="黑体" w:eastAsia="黑体"/>
          <w:color w:val="000000"/>
          <w:sz w:val="36"/>
        </w:rPr>
        <w:t>表</w:t>
      </w:r>
    </w:p>
    <w:bookmarkEnd w:id="0"/>
    <w:p>
      <w:pPr>
        <w:spacing w:line="400" w:lineRule="exact"/>
        <w:rPr>
          <w:rFonts w:hint="eastAsia"/>
          <w:sz w:val="28"/>
        </w:rPr>
      </w:pPr>
    </w:p>
    <w:p>
      <w:pPr>
        <w:widowControl/>
        <w:spacing w:line="520" w:lineRule="exact"/>
        <w:jc w:val="left"/>
        <w:rPr>
          <w:rFonts w:eastAsia="楷体_GB2312"/>
          <w:color w:val="000000"/>
          <w:kern w:val="0"/>
          <w:sz w:val="24"/>
        </w:rPr>
      </w:pPr>
      <w:r>
        <w:rPr>
          <w:rFonts w:eastAsia="楷体_GB2312"/>
          <w:color w:val="000000"/>
          <w:kern w:val="0"/>
          <w:sz w:val="24"/>
        </w:rPr>
        <w:t>推荐单位（盖章）：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944"/>
        <w:gridCol w:w="1472"/>
        <w:gridCol w:w="123"/>
        <w:gridCol w:w="161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spacing w:val="-20"/>
                <w:kern w:val="0"/>
                <w:sz w:val="24"/>
              </w:rPr>
              <w:t>专业技术资格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楷体_GB2312"/>
                <w:color w:val="000000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000000"/>
                <w:spacing w:val="-2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行当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</w:rPr>
              <w:t>专业工作年限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参赛作品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  <w:t>名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7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参赛作品</w:t>
            </w:r>
          </w:p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情节介绍</w:t>
            </w:r>
          </w:p>
        </w:tc>
        <w:tc>
          <w:tcPr>
            <w:tcW w:w="7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参赛选手</w:t>
            </w:r>
          </w:p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扮演角色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时间长度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参演人数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伴奏形式</w:t>
            </w:r>
          </w:p>
        </w:tc>
        <w:tc>
          <w:tcPr>
            <w:tcW w:w="3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乐队伴奏□ 电声伴奏□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楷体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楷体_GB2312"/>
                <w:color w:val="000000"/>
                <w:spacing w:val="-20"/>
                <w:kern w:val="0"/>
                <w:sz w:val="24"/>
              </w:rPr>
              <w:t>参赛选手</w:t>
            </w:r>
          </w:p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楷体_GB2312"/>
                <w:color w:val="000000"/>
                <w:spacing w:val="-20"/>
                <w:kern w:val="0"/>
                <w:sz w:val="24"/>
              </w:rPr>
              <w:t>主要艺术荣誉</w:t>
            </w:r>
          </w:p>
        </w:tc>
        <w:tc>
          <w:tcPr>
            <w:tcW w:w="7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授权声明</w:t>
            </w:r>
          </w:p>
        </w:tc>
        <w:tc>
          <w:tcPr>
            <w:tcW w:w="7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80" w:firstLineChars="200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我同意本人在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本</w:t>
            </w:r>
            <w:r>
              <w:rPr>
                <w:rFonts w:eastAsia="楷体_GB2312"/>
                <w:color w:val="000000"/>
                <w:kern w:val="0"/>
                <w:sz w:val="24"/>
              </w:rPr>
              <w:t>大赛期间所有参赛演出活动的版权及使用权归大赛主办方所有。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 xml:space="preserve">             授权人（参赛选手）签字：</w:t>
            </w:r>
          </w:p>
          <w:p>
            <w:pPr>
              <w:widowControl/>
              <w:spacing w:line="340" w:lineRule="exact"/>
              <w:ind w:firstLine="480" w:firstLineChars="200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 xml:space="preserve">                                 20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楷体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101C4"/>
    <w:rsid w:val="5E3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2020-08-19T07:08:00Z</dcterms:created>
  <dc:creator>@taONewS</dc:creator>
  <cp:lastModifiedBy>@taONewS</cp:lastModifiedBy>
  <dcterms:modified xsi:type="dcterms:W3CDTF">2020-08-19T07:09:04Z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